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30D13" w14:textId="77777777" w:rsidR="00605EFA" w:rsidRPr="00590F26" w:rsidRDefault="00605EFA" w:rsidP="00605EF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C75E003" wp14:editId="411F98D9">
            <wp:extent cx="1419225" cy="1323975"/>
            <wp:effectExtent l="0" t="0" r="9525" b="9525"/>
            <wp:docPr id="5" name="Picture 5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496D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14:paraId="3462A4ED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14:paraId="475DF921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14:paraId="7B2B4971" w14:textId="6C5EE7C2" w:rsidR="00605EFA" w:rsidRDefault="001C49D4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DIPLOMA</w:t>
      </w:r>
      <w:r w:rsidR="00D74A9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C5673">
        <w:rPr>
          <w:rFonts w:ascii="Times New Roman" w:eastAsia="Calibri" w:hAnsi="Times New Roman" w:cs="Times New Roman"/>
          <w:b/>
          <w:bCs/>
          <w:sz w:val="24"/>
          <w:szCs w:val="24"/>
        </w:rPr>
        <w:t>IN COMMUNITY</w:t>
      </w:r>
      <w:r w:rsidR="00605EFA"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HEALTH</w:t>
      </w:r>
    </w:p>
    <w:p w14:paraId="057488D5" w14:textId="3D675CDB" w:rsidR="00605EFA" w:rsidRDefault="006768F4" w:rsidP="006768F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SUPPLEMENTARY/SPECIAL EXAMINATION MARCH 2024</w:t>
      </w:r>
    </w:p>
    <w:p w14:paraId="41621F7D" w14:textId="77777777" w:rsidR="006768F4" w:rsidRPr="00590F26" w:rsidRDefault="006768F4" w:rsidP="006768F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2454EEF2" w14:textId="77777777" w:rsidR="006768F4" w:rsidRPr="006768F4" w:rsidRDefault="00605EFA" w:rsidP="006768F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CODE:</w:t>
      </w:r>
      <w:r w:rsidR="00373914"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373914" w:rsidRPr="006768F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DCHP 234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</w:p>
    <w:p w14:paraId="62B206EE" w14:textId="767FEA85" w:rsidR="00605EFA" w:rsidRPr="006768F4" w:rsidRDefault="00605EFA" w:rsidP="006768F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768F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UNIT NAME</w:t>
      </w:r>
      <w:r w:rsidR="00373914" w:rsidRPr="006768F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:</w:t>
      </w:r>
      <w:r w:rsidR="00373914"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ETHICS IN HEALTH PRACTICE</w:t>
      </w:r>
    </w:p>
    <w:p w14:paraId="57BFDCA1" w14:textId="77777777" w:rsidR="006768F4" w:rsidRPr="006768F4" w:rsidRDefault="00605EFA" w:rsidP="006768F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DATE: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6768F4"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Wednesday 13th March 2024</w:t>
      </w:r>
    </w:p>
    <w:p w14:paraId="155707B7" w14:textId="75F8757B" w:rsidR="00605EFA" w:rsidRPr="006768F4" w:rsidRDefault="00605EFA" w:rsidP="006768F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TIME: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T</w:t>
      </w:r>
      <w:r w:rsidR="00D74A98"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wo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Hours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Start: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6768F4"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11.15PM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Finish</w:t>
      </w:r>
      <w:r w:rsidR="006768F4"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: </w:t>
      </w:r>
      <w:r w:rsidRPr="006768F4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6768F4" w:rsidRPr="006768F4">
        <w:rPr>
          <w:rFonts w:ascii="Times New Roman" w:hAnsi="Times New Roman" w:cs="Times New Roman"/>
          <w:b/>
          <w:sz w:val="24"/>
          <w:szCs w:val="24"/>
        </w:rPr>
        <w:t>1.15PM</w:t>
      </w:r>
    </w:p>
    <w:p w14:paraId="46CFC615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2BEEDBDD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INSTRUCTIONS </w:t>
      </w:r>
    </w:p>
    <w:p w14:paraId="057564A9" w14:textId="07C6A170" w:rsidR="00605EFA" w:rsidRPr="00590F26" w:rsidRDefault="00605EFA" w:rsidP="00605EFA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 is marked out of </w:t>
      </w:r>
      <w:r w:rsidR="00D74A98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 w:rsidR="00DC5673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 </w:t>
      </w:r>
    </w:p>
    <w:p w14:paraId="03A363CA" w14:textId="77777777" w:rsidR="00605EFA" w:rsidRPr="00590F26" w:rsidRDefault="00605EFA" w:rsidP="00605EFA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14:paraId="2E37FF4C" w14:textId="41F9A712" w:rsidR="00605EFA" w:rsidRPr="00590F26" w:rsidRDefault="00605EFA" w:rsidP="00605EF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A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Compulsory Question (</w:t>
      </w:r>
      <w:r w:rsidR="00D74A98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D51FE4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</w:t>
      </w:r>
    </w:p>
    <w:p w14:paraId="3549C1F4" w14:textId="6ABEED3A" w:rsidR="00605EFA" w:rsidRPr="00590F26" w:rsidRDefault="00605EFA" w:rsidP="00605EF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B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Long Answer Questions (</w:t>
      </w:r>
      <w:r w:rsidR="00D51FE4">
        <w:rPr>
          <w:rFonts w:ascii="Times New Roman" w:eastAsia="Times New Roman" w:hAnsi="Times New Roman" w:cs="Times New Roman"/>
          <w:sz w:val="24"/>
          <w:szCs w:val="24"/>
          <w:lang w:eastAsia="en-GB"/>
        </w:rPr>
        <w:t>40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 </w:t>
      </w:r>
    </w:p>
    <w:p w14:paraId="51C9F36F" w14:textId="39CF52C9" w:rsidR="00605EFA" w:rsidRPr="00590F26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4B8CB8F9" w14:textId="7639E600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D74A98">
        <w:rPr>
          <w:rFonts w:ascii="Times" w:eastAsia="Calibri" w:hAnsi="Times" w:cs="Times New Roman"/>
          <w:b/>
          <w:bCs/>
          <w:sz w:val="24"/>
          <w:szCs w:val="24"/>
        </w:rPr>
        <w:t>2</w:t>
      </w:r>
      <w:r w:rsidR="00D51FE4">
        <w:rPr>
          <w:rFonts w:ascii="Times" w:eastAsia="Calibri" w:hAnsi="Times" w:cs="Times New Roman"/>
          <w:b/>
          <w:bCs/>
          <w:sz w:val="24"/>
          <w:szCs w:val="24"/>
        </w:rPr>
        <w:t>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14:paraId="10289A29" w14:textId="4398039C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>Short Answer Questions</w:t>
      </w:r>
    </w:p>
    <w:p w14:paraId="33920EF6" w14:textId="538CD8C1" w:rsidR="00373914" w:rsidRPr="00C91087" w:rsidRDefault="00373914" w:rsidP="00373914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C91087">
        <w:rPr>
          <w:rFonts w:ascii="Times" w:eastAsia="Calibri" w:hAnsi="Times" w:cs="Times New Roman"/>
          <w:sz w:val="24"/>
          <w:szCs w:val="24"/>
        </w:rPr>
        <w:t xml:space="preserve">Define the following </w:t>
      </w:r>
      <w:r w:rsidR="00CE7A39">
        <w:rPr>
          <w:rFonts w:ascii="Times" w:eastAsia="Calibri" w:hAnsi="Times" w:cs="Times New Roman"/>
          <w:sz w:val="24"/>
          <w:szCs w:val="24"/>
        </w:rPr>
        <w:t>terms</w:t>
      </w:r>
      <w:r w:rsidRPr="00C91087">
        <w:rPr>
          <w:rFonts w:ascii="Times" w:eastAsia="Calibri" w:hAnsi="Times" w:cs="Times New Roman"/>
          <w:sz w:val="24"/>
          <w:szCs w:val="24"/>
        </w:rPr>
        <w:t xml:space="preserve"> </w:t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bookmarkStart w:id="0" w:name="_GoBack"/>
      <w:bookmarkEnd w:id="0"/>
      <w:r w:rsidRPr="00C91087">
        <w:rPr>
          <w:rFonts w:ascii="Times" w:eastAsia="Calibri" w:hAnsi="Times" w:cs="Times New Roman"/>
          <w:sz w:val="24"/>
          <w:szCs w:val="24"/>
        </w:rPr>
        <w:t>(</w:t>
      </w:r>
      <w:r w:rsidR="0092471B">
        <w:rPr>
          <w:rFonts w:ascii="Times" w:eastAsia="Calibri" w:hAnsi="Times" w:cs="Times New Roman"/>
          <w:sz w:val="24"/>
          <w:szCs w:val="24"/>
        </w:rPr>
        <w:t>5</w:t>
      </w:r>
      <w:r w:rsidRPr="00C91087">
        <w:rPr>
          <w:rFonts w:ascii="Times" w:eastAsia="Calibri" w:hAnsi="Times" w:cs="Times New Roman"/>
          <w:sz w:val="24"/>
          <w:szCs w:val="24"/>
        </w:rPr>
        <w:t xml:space="preserve"> marks).</w:t>
      </w:r>
    </w:p>
    <w:p w14:paraId="103A5A6B" w14:textId="4D5AD996" w:rsidR="0092471B" w:rsidRPr="0092471B" w:rsidRDefault="00373914" w:rsidP="0092471B">
      <w:pPr>
        <w:spacing w:after="0" w:line="240" w:lineRule="auto"/>
        <w:ind w:left="720"/>
        <w:rPr>
          <w:rFonts w:ascii="Times" w:eastAsia="Calibri" w:hAnsi="Times" w:cs="Times New Roman"/>
          <w:sz w:val="24"/>
          <w:szCs w:val="24"/>
        </w:rPr>
      </w:pPr>
      <w:r w:rsidRPr="00373914">
        <w:rPr>
          <w:rFonts w:ascii="Times" w:eastAsia="Calibri" w:hAnsi="Times" w:cs="Times New Roman"/>
          <w:sz w:val="24"/>
          <w:szCs w:val="24"/>
        </w:rPr>
        <w:t>a)</w:t>
      </w:r>
      <w:r>
        <w:rPr>
          <w:rFonts w:ascii="Times" w:eastAsia="Calibri" w:hAnsi="Times" w:cs="Times New Roman"/>
          <w:sz w:val="24"/>
          <w:szCs w:val="24"/>
        </w:rPr>
        <w:t xml:space="preserve"> </w:t>
      </w:r>
      <w:r w:rsidR="0092471B" w:rsidRPr="0092471B">
        <w:rPr>
          <w:rFonts w:ascii="Times" w:eastAsia="Calibri" w:hAnsi="Times" w:cs="Times New Roman"/>
          <w:sz w:val="24"/>
          <w:szCs w:val="24"/>
        </w:rPr>
        <w:t>Mo</w:t>
      </w:r>
      <w:r w:rsidR="0092471B">
        <w:rPr>
          <w:rFonts w:ascii="Times" w:eastAsia="Calibri" w:hAnsi="Times" w:cs="Times New Roman"/>
          <w:sz w:val="24"/>
          <w:szCs w:val="24"/>
        </w:rPr>
        <w:t>r</w:t>
      </w:r>
      <w:r w:rsidR="0092471B" w:rsidRPr="0092471B">
        <w:rPr>
          <w:rFonts w:ascii="Times" w:eastAsia="Calibri" w:hAnsi="Times" w:cs="Times New Roman"/>
          <w:sz w:val="24"/>
          <w:szCs w:val="24"/>
        </w:rPr>
        <w:t>ality</w:t>
      </w:r>
    </w:p>
    <w:p w14:paraId="29AB6EA6" w14:textId="30183E46" w:rsidR="0092471B" w:rsidRPr="0092471B" w:rsidRDefault="0092471B" w:rsidP="0092471B">
      <w:pPr>
        <w:spacing w:after="0" w:line="240" w:lineRule="auto"/>
        <w:ind w:left="720"/>
        <w:rPr>
          <w:rFonts w:ascii="Times" w:eastAsia="Calibri" w:hAnsi="Times" w:cs="Times New Roman"/>
          <w:sz w:val="24"/>
          <w:szCs w:val="24"/>
        </w:rPr>
      </w:pPr>
      <w:r w:rsidRPr="0092471B">
        <w:rPr>
          <w:rFonts w:ascii="Times" w:eastAsia="Calibri" w:hAnsi="Times" w:cs="Times New Roman"/>
          <w:sz w:val="24"/>
          <w:szCs w:val="24"/>
        </w:rPr>
        <w:t>b)</w:t>
      </w:r>
      <w:r>
        <w:rPr>
          <w:rFonts w:ascii="Times" w:eastAsia="Calibri" w:hAnsi="Times" w:cs="Times New Roman"/>
          <w:sz w:val="24"/>
          <w:szCs w:val="24"/>
        </w:rPr>
        <w:t xml:space="preserve"> Correlativity of duties and rights</w:t>
      </w:r>
    </w:p>
    <w:p w14:paraId="30C09D7D" w14:textId="319C5FB3" w:rsidR="0092471B" w:rsidRPr="0092471B" w:rsidRDefault="0092471B" w:rsidP="0092471B">
      <w:pPr>
        <w:spacing w:after="0" w:line="240" w:lineRule="auto"/>
        <w:ind w:left="720"/>
        <w:rPr>
          <w:rFonts w:ascii="Times" w:eastAsia="Calibri" w:hAnsi="Times" w:cs="Times New Roman"/>
          <w:sz w:val="24"/>
          <w:szCs w:val="24"/>
        </w:rPr>
      </w:pPr>
      <w:r w:rsidRPr="0092471B">
        <w:rPr>
          <w:rFonts w:ascii="Times" w:eastAsia="Calibri" w:hAnsi="Times" w:cs="Times New Roman"/>
          <w:sz w:val="24"/>
          <w:szCs w:val="24"/>
        </w:rPr>
        <w:t>c)</w:t>
      </w:r>
      <w:r>
        <w:rPr>
          <w:rFonts w:ascii="Times" w:eastAsia="Calibri" w:hAnsi="Times" w:cs="Times New Roman"/>
          <w:sz w:val="24"/>
          <w:szCs w:val="24"/>
        </w:rPr>
        <w:t xml:space="preserve"> </w:t>
      </w:r>
      <w:r w:rsidRPr="0092471B">
        <w:rPr>
          <w:rFonts w:ascii="Times" w:eastAsia="Calibri" w:hAnsi="Times" w:cs="Times New Roman"/>
          <w:sz w:val="24"/>
          <w:szCs w:val="24"/>
        </w:rPr>
        <w:t>Egoism</w:t>
      </w:r>
    </w:p>
    <w:p w14:paraId="68668D50" w14:textId="21FDD55A" w:rsidR="0092471B" w:rsidRPr="0092471B" w:rsidRDefault="0092471B" w:rsidP="0092471B">
      <w:pPr>
        <w:spacing w:after="0" w:line="240" w:lineRule="auto"/>
        <w:ind w:left="720"/>
        <w:rPr>
          <w:rFonts w:ascii="Times" w:eastAsia="Calibri" w:hAnsi="Times" w:cs="Times New Roman"/>
          <w:sz w:val="24"/>
          <w:szCs w:val="24"/>
        </w:rPr>
      </w:pPr>
      <w:r w:rsidRPr="0092471B">
        <w:rPr>
          <w:rFonts w:ascii="Times" w:eastAsia="Calibri" w:hAnsi="Times" w:cs="Times New Roman"/>
          <w:sz w:val="24"/>
          <w:szCs w:val="24"/>
        </w:rPr>
        <w:t>d)</w:t>
      </w:r>
      <w:r>
        <w:rPr>
          <w:rFonts w:ascii="Times" w:eastAsia="Calibri" w:hAnsi="Times" w:cs="Times New Roman"/>
          <w:sz w:val="24"/>
          <w:szCs w:val="24"/>
        </w:rPr>
        <w:t xml:space="preserve"> </w:t>
      </w:r>
      <w:r w:rsidRPr="0092471B">
        <w:rPr>
          <w:rFonts w:ascii="Times" w:eastAsia="Calibri" w:hAnsi="Times" w:cs="Times New Roman"/>
          <w:sz w:val="24"/>
          <w:szCs w:val="24"/>
        </w:rPr>
        <w:t>Altruism</w:t>
      </w:r>
    </w:p>
    <w:p w14:paraId="60C7B268" w14:textId="58247814" w:rsidR="00107531" w:rsidRDefault="0092471B" w:rsidP="0092471B">
      <w:pPr>
        <w:spacing w:after="0" w:line="240" w:lineRule="auto"/>
        <w:ind w:left="720"/>
        <w:rPr>
          <w:rFonts w:ascii="Times" w:eastAsia="Calibri" w:hAnsi="Times" w:cs="Times New Roman"/>
          <w:sz w:val="24"/>
          <w:szCs w:val="24"/>
        </w:rPr>
      </w:pPr>
      <w:r w:rsidRPr="0092471B">
        <w:rPr>
          <w:rFonts w:ascii="Times" w:eastAsia="Calibri" w:hAnsi="Times" w:cs="Times New Roman"/>
          <w:sz w:val="24"/>
          <w:szCs w:val="24"/>
        </w:rPr>
        <w:t>e)</w:t>
      </w:r>
      <w:r>
        <w:rPr>
          <w:rFonts w:ascii="Times" w:eastAsia="Calibri" w:hAnsi="Times" w:cs="Times New Roman"/>
          <w:sz w:val="24"/>
          <w:szCs w:val="24"/>
        </w:rPr>
        <w:t xml:space="preserve"> </w:t>
      </w:r>
      <w:r w:rsidRPr="0092471B">
        <w:rPr>
          <w:rFonts w:ascii="Times" w:eastAsia="Calibri" w:hAnsi="Times" w:cs="Times New Roman"/>
          <w:sz w:val="24"/>
          <w:szCs w:val="24"/>
        </w:rPr>
        <w:t>Prudence</w:t>
      </w:r>
    </w:p>
    <w:p w14:paraId="529B4523" w14:textId="77777777" w:rsidR="0092471B" w:rsidRDefault="0092471B" w:rsidP="0092471B">
      <w:pPr>
        <w:spacing w:after="0" w:line="240" w:lineRule="auto"/>
        <w:ind w:left="720"/>
        <w:rPr>
          <w:rFonts w:ascii="Times" w:eastAsia="Calibri" w:hAnsi="Times" w:cs="Times New Roman"/>
          <w:sz w:val="24"/>
          <w:szCs w:val="24"/>
        </w:rPr>
      </w:pPr>
    </w:p>
    <w:p w14:paraId="6666F796" w14:textId="5D1F1675" w:rsidR="00107531" w:rsidRDefault="0092471B" w:rsidP="0092471B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92471B">
        <w:rPr>
          <w:rFonts w:ascii="Times" w:eastAsia="Calibri" w:hAnsi="Times" w:cs="Times New Roman"/>
          <w:sz w:val="24"/>
          <w:szCs w:val="24"/>
        </w:rPr>
        <w:t>Outline</w:t>
      </w:r>
      <w:r w:rsidR="00373914" w:rsidRPr="0092471B">
        <w:rPr>
          <w:rFonts w:ascii="Times" w:eastAsia="Calibri" w:hAnsi="Times" w:cs="Times New Roman"/>
          <w:sz w:val="24"/>
          <w:szCs w:val="24"/>
        </w:rPr>
        <w:t xml:space="preserve"> </w:t>
      </w:r>
      <w:r w:rsidRPr="0092471B">
        <w:rPr>
          <w:rFonts w:ascii="Times" w:eastAsia="Calibri" w:hAnsi="Times" w:cs="Times New Roman"/>
          <w:sz w:val="24"/>
          <w:szCs w:val="24"/>
        </w:rPr>
        <w:t>two features necessary for an issue to be considered an "applied ethical issue” (</w:t>
      </w:r>
      <w:r>
        <w:rPr>
          <w:rFonts w:ascii="Times" w:eastAsia="Calibri" w:hAnsi="Times" w:cs="Times New Roman"/>
          <w:sz w:val="24"/>
          <w:szCs w:val="24"/>
        </w:rPr>
        <w:t xml:space="preserve">2 </w:t>
      </w:r>
      <w:r w:rsidRPr="0092471B">
        <w:rPr>
          <w:rFonts w:ascii="Times" w:eastAsia="Calibri" w:hAnsi="Times" w:cs="Times New Roman"/>
          <w:sz w:val="24"/>
          <w:szCs w:val="24"/>
        </w:rPr>
        <w:t>marks)</w:t>
      </w:r>
    </w:p>
    <w:p w14:paraId="76C26EAF" w14:textId="77777777" w:rsidR="0092471B" w:rsidRPr="0092471B" w:rsidRDefault="0092471B" w:rsidP="0092471B">
      <w:pPr>
        <w:pStyle w:val="ListParagraph"/>
        <w:rPr>
          <w:rFonts w:ascii="Times" w:eastAsia="Calibri" w:hAnsi="Times" w:cs="Times New Roman"/>
          <w:sz w:val="24"/>
          <w:szCs w:val="24"/>
        </w:rPr>
      </w:pPr>
    </w:p>
    <w:p w14:paraId="7948F081" w14:textId="77F2BC03" w:rsidR="0092471B" w:rsidRPr="0092471B" w:rsidRDefault="0092471B" w:rsidP="0092471B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92471B">
        <w:rPr>
          <w:rFonts w:ascii="Times" w:eastAsia="Calibri" w:hAnsi="Times" w:cs="Times New Roman"/>
          <w:sz w:val="24"/>
          <w:szCs w:val="24"/>
        </w:rPr>
        <w:t xml:space="preserve">List the four central duty theories </w:t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Pr="0092471B">
        <w:rPr>
          <w:rFonts w:ascii="Times" w:eastAsia="Calibri" w:hAnsi="Times" w:cs="Times New Roman"/>
          <w:sz w:val="24"/>
          <w:szCs w:val="24"/>
        </w:rPr>
        <w:t>(</w:t>
      </w:r>
      <w:r>
        <w:rPr>
          <w:rFonts w:ascii="Times" w:eastAsia="Calibri" w:hAnsi="Times" w:cs="Times New Roman"/>
          <w:sz w:val="24"/>
          <w:szCs w:val="24"/>
        </w:rPr>
        <w:t>4</w:t>
      </w:r>
      <w:r w:rsidRPr="0092471B">
        <w:rPr>
          <w:rFonts w:ascii="Times" w:eastAsia="Calibri" w:hAnsi="Times" w:cs="Times New Roman"/>
          <w:sz w:val="24"/>
          <w:szCs w:val="24"/>
        </w:rPr>
        <w:t xml:space="preserve"> marks).</w:t>
      </w:r>
    </w:p>
    <w:p w14:paraId="6D31D82A" w14:textId="5A6A6F26" w:rsidR="00107531" w:rsidRPr="0092471B" w:rsidRDefault="00107531" w:rsidP="0092471B">
      <w:pPr>
        <w:rPr>
          <w:rFonts w:ascii="Times" w:eastAsia="Calibri" w:hAnsi="Times" w:cs="Times New Roman"/>
          <w:sz w:val="24"/>
          <w:szCs w:val="24"/>
        </w:rPr>
      </w:pPr>
    </w:p>
    <w:p w14:paraId="50BD6013" w14:textId="17352750" w:rsidR="00373914" w:rsidRPr="00C91087" w:rsidRDefault="005F7902" w:rsidP="00107531">
      <w:pPr>
        <w:pStyle w:val="ListParagraph"/>
        <w:rPr>
          <w:rFonts w:ascii="Times" w:eastAsia="Calibri" w:hAnsi="Times" w:cs="Times New Roman"/>
          <w:sz w:val="24"/>
          <w:szCs w:val="24"/>
        </w:rPr>
      </w:pPr>
      <w:r w:rsidRPr="00C91087">
        <w:rPr>
          <w:rFonts w:ascii="Times" w:eastAsia="Calibri" w:hAnsi="Times" w:cs="Times New Roman"/>
          <w:sz w:val="24"/>
          <w:szCs w:val="24"/>
        </w:rPr>
        <w:tab/>
      </w:r>
    </w:p>
    <w:p w14:paraId="54B698D7" w14:textId="5CF18570" w:rsidR="006F7BA4" w:rsidRDefault="00373914" w:rsidP="006F7BA4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6F7BA4">
        <w:rPr>
          <w:rFonts w:ascii="Times" w:eastAsia="Calibri" w:hAnsi="Times" w:cs="Times New Roman"/>
          <w:sz w:val="24"/>
          <w:szCs w:val="24"/>
        </w:rPr>
        <w:t>Outline</w:t>
      </w:r>
      <w:r w:rsidR="005F7902" w:rsidRPr="006F7BA4">
        <w:rPr>
          <w:rFonts w:ascii="Times" w:eastAsia="Calibri" w:hAnsi="Times" w:cs="Times New Roman"/>
          <w:sz w:val="24"/>
          <w:szCs w:val="24"/>
        </w:rPr>
        <w:t xml:space="preserve"> </w:t>
      </w:r>
      <w:r w:rsidR="006F7BA4">
        <w:rPr>
          <w:rFonts w:ascii="Times" w:eastAsia="Calibri" w:hAnsi="Times" w:cs="Times New Roman"/>
          <w:sz w:val="24"/>
          <w:szCs w:val="24"/>
        </w:rPr>
        <w:t xml:space="preserve">five </w:t>
      </w:r>
      <w:r w:rsidR="00FD17D5">
        <w:rPr>
          <w:rFonts w:ascii="Times" w:eastAsia="Calibri" w:hAnsi="Times" w:cs="Times New Roman"/>
          <w:sz w:val="24"/>
          <w:szCs w:val="24"/>
        </w:rPr>
        <w:t>ethical issues that may arise when working in a community setting</w:t>
      </w:r>
      <w:r w:rsidR="006F7BA4">
        <w:rPr>
          <w:rFonts w:ascii="Times" w:eastAsia="Calibri" w:hAnsi="Times" w:cs="Times New Roman"/>
          <w:sz w:val="24"/>
          <w:szCs w:val="24"/>
        </w:rPr>
        <w:t xml:space="preserve"> </w:t>
      </w:r>
      <w:r w:rsidR="006F7BA4" w:rsidRPr="006F7BA4">
        <w:rPr>
          <w:rFonts w:ascii="Times" w:eastAsia="Calibri" w:hAnsi="Times" w:cs="Times New Roman"/>
          <w:sz w:val="24"/>
          <w:szCs w:val="24"/>
        </w:rPr>
        <w:t>(</w:t>
      </w:r>
      <w:r w:rsidR="006F7BA4">
        <w:rPr>
          <w:rFonts w:ascii="Times" w:eastAsia="Calibri" w:hAnsi="Times" w:cs="Times New Roman"/>
          <w:sz w:val="24"/>
          <w:szCs w:val="24"/>
        </w:rPr>
        <w:t xml:space="preserve">5 </w:t>
      </w:r>
      <w:r w:rsidR="006F7BA4" w:rsidRPr="006F7BA4">
        <w:rPr>
          <w:rFonts w:ascii="Times" w:eastAsia="Calibri" w:hAnsi="Times" w:cs="Times New Roman"/>
          <w:sz w:val="24"/>
          <w:szCs w:val="24"/>
        </w:rPr>
        <w:t>marks)</w:t>
      </w:r>
    </w:p>
    <w:p w14:paraId="283E6B8A" w14:textId="77777777" w:rsidR="00412CB9" w:rsidRDefault="00412CB9" w:rsidP="00412CB9">
      <w:pPr>
        <w:pStyle w:val="ListParagraph"/>
        <w:rPr>
          <w:rFonts w:ascii="Times" w:eastAsia="Calibri" w:hAnsi="Times" w:cs="Times New Roman"/>
          <w:sz w:val="24"/>
          <w:szCs w:val="24"/>
        </w:rPr>
      </w:pPr>
    </w:p>
    <w:p w14:paraId="1BD1698E" w14:textId="30F29371" w:rsidR="00CE7A39" w:rsidRPr="00CE7A39" w:rsidRDefault="00412CB9" w:rsidP="00CE7A39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>
        <w:rPr>
          <w:rFonts w:ascii="Times" w:eastAsia="Calibri" w:hAnsi="Times" w:cs="Times New Roman"/>
          <w:sz w:val="24"/>
          <w:szCs w:val="24"/>
        </w:rPr>
        <w:t xml:space="preserve">Fill in the empty blank </w:t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 w:rsidR="00E14BF6">
        <w:rPr>
          <w:rFonts w:ascii="Times" w:eastAsia="Calibri" w:hAnsi="Times" w:cs="Times New Roman"/>
          <w:sz w:val="24"/>
          <w:szCs w:val="24"/>
        </w:rPr>
        <w:tab/>
      </w:r>
      <w:r>
        <w:rPr>
          <w:rFonts w:ascii="Times" w:eastAsia="Calibri" w:hAnsi="Times" w:cs="Times New Roman"/>
          <w:sz w:val="24"/>
          <w:szCs w:val="24"/>
        </w:rPr>
        <w:t>(4 marks).</w:t>
      </w:r>
    </w:p>
    <w:p w14:paraId="7F183957" w14:textId="719C64F3" w:rsidR="00412CB9" w:rsidRPr="00CE7A39" w:rsidRDefault="00412CB9" w:rsidP="00412CB9">
      <w:pPr>
        <w:pStyle w:val="ListParagraph"/>
        <w:numPr>
          <w:ilvl w:val="0"/>
          <w:numId w:val="14"/>
        </w:numPr>
        <w:rPr>
          <w:rFonts w:ascii="Times New Roman" w:eastAsia="Calibri" w:hAnsi="Times New Roman" w:cs="Times New Roman"/>
          <w:sz w:val="24"/>
          <w:szCs w:val="24"/>
        </w:rPr>
      </w:pPr>
      <w:r w:rsidRPr="00CE7A39">
        <w:rPr>
          <w:rFonts w:ascii="Times New Roman" w:hAnsi="Times New Roman" w:cs="Times New Roman"/>
          <w:b/>
          <w:bCs/>
          <w:sz w:val="24"/>
          <w:szCs w:val="24"/>
        </w:rPr>
        <w:t xml:space="preserve">_____________ </w:t>
      </w:r>
      <w:r w:rsidRPr="00CE7A39">
        <w:rPr>
          <w:rFonts w:ascii="Times New Roman" w:hAnsi="Times New Roman" w:cs="Times New Roman"/>
          <w:sz w:val="24"/>
          <w:szCs w:val="24"/>
        </w:rPr>
        <w:t xml:space="preserve">is the virtue by which a person recognizes his moral duty and the good means to accomplish it. </w:t>
      </w:r>
    </w:p>
    <w:p w14:paraId="398BD047" w14:textId="37297621" w:rsidR="00412CB9" w:rsidRPr="00CE7A39" w:rsidRDefault="00412CB9" w:rsidP="00412CB9">
      <w:pPr>
        <w:numPr>
          <w:ilvl w:val="0"/>
          <w:numId w:val="14"/>
        </w:num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CE7A39">
        <w:rPr>
          <w:rFonts w:ascii="Times New Roman" w:hAnsi="Times New Roman" w:cs="Times New Roman"/>
          <w:b/>
          <w:bCs/>
          <w:sz w:val="24"/>
          <w:szCs w:val="24"/>
        </w:rPr>
        <w:t xml:space="preserve">_____________ </w:t>
      </w:r>
      <w:r w:rsidRPr="00CE7A39">
        <w:rPr>
          <w:rFonts w:ascii="Times New Roman" w:hAnsi="Times New Roman" w:cs="Times New Roman"/>
          <w:sz w:val="24"/>
          <w:szCs w:val="24"/>
        </w:rPr>
        <w:t>is the virtue that</w:t>
      </w:r>
      <w:r w:rsidRPr="00CE7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7A39">
        <w:rPr>
          <w:rFonts w:ascii="Times New Roman" w:hAnsi="Times New Roman" w:cs="Times New Roman"/>
          <w:sz w:val="24"/>
          <w:szCs w:val="24"/>
        </w:rPr>
        <w:t xml:space="preserve">enables a person to keep his passions and emotions under the control of reason. </w:t>
      </w:r>
    </w:p>
    <w:p w14:paraId="4D459B55" w14:textId="06F303E9" w:rsidR="00412CB9" w:rsidRPr="00CE7A39" w:rsidRDefault="00412CB9" w:rsidP="00412C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E7A39"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CE7A39">
        <w:rPr>
          <w:rFonts w:ascii="Times New Roman" w:hAnsi="Times New Roman" w:cs="Times New Roman"/>
          <w:sz w:val="24"/>
          <w:szCs w:val="24"/>
        </w:rPr>
        <w:t xml:space="preserve"> is the virtue that</w:t>
      </w:r>
      <w:r w:rsidRPr="00CE7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7A39">
        <w:rPr>
          <w:rFonts w:ascii="Times New Roman" w:hAnsi="Times New Roman" w:cs="Times New Roman"/>
          <w:sz w:val="24"/>
          <w:szCs w:val="24"/>
        </w:rPr>
        <w:t xml:space="preserve">enables a person to stand firm against and endure the hardships of life, and to remain steadfast in pursuing what is good. </w:t>
      </w:r>
    </w:p>
    <w:p w14:paraId="1A082CA2" w14:textId="501705B9" w:rsidR="00137B29" w:rsidRPr="00CE7A39" w:rsidRDefault="00412CB9" w:rsidP="00412C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E7A39"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CE7A39">
        <w:rPr>
          <w:rFonts w:ascii="Times New Roman" w:hAnsi="Times New Roman" w:cs="Times New Roman"/>
          <w:sz w:val="24"/>
          <w:szCs w:val="24"/>
        </w:rPr>
        <w:t xml:space="preserve"> is the virtue that</w:t>
      </w:r>
      <w:r w:rsidRPr="00CE7A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7A39">
        <w:rPr>
          <w:rFonts w:ascii="Times New Roman" w:hAnsi="Times New Roman" w:cs="Times New Roman"/>
          <w:sz w:val="24"/>
          <w:szCs w:val="24"/>
        </w:rPr>
        <w:t>helps us to live honestly by respecting the rights of others; an unjust person thinks only of his/her needs.</w:t>
      </w:r>
    </w:p>
    <w:p w14:paraId="436AD097" w14:textId="77777777" w:rsidR="00137B29" w:rsidRDefault="00137B29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89C6C78" w14:textId="46A502D7" w:rsidR="00605EFA" w:rsidRPr="001F59D9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9D9">
        <w:rPr>
          <w:rFonts w:ascii="Times New Roman" w:eastAsia="Calibri" w:hAnsi="Times New Roman" w:cs="Times New Roman"/>
          <w:b/>
          <w:bCs/>
          <w:sz w:val="24"/>
          <w:szCs w:val="24"/>
        </w:rPr>
        <w:t>SECTION B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(Set 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Questions</w:t>
      </w:r>
      <w:r w:rsidR="007A1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each 20 Marks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14:paraId="73F9DEDA" w14:textId="5431D519"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ANY T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WO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74A98"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>QUESTIONS (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</w:rPr>
        <w:t>40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Marks)</w:t>
      </w:r>
    </w:p>
    <w:p w14:paraId="7CA43138" w14:textId="6AA7E7A7" w:rsidR="00107531" w:rsidRPr="00046612" w:rsidRDefault="00605EFA" w:rsidP="0004661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Long Answer </w:t>
      </w:r>
      <w:r w:rsidR="00D51FE4">
        <w:rPr>
          <w:rFonts w:ascii="Times New Roman" w:eastAsia="Calibri" w:hAnsi="Times New Roman" w:cs="Times New Roman"/>
          <w:b/>
          <w:bCs/>
          <w:sz w:val="24"/>
          <w:szCs w:val="24"/>
        </w:rPr>
        <w:t>Questions</w:t>
      </w:r>
    </w:p>
    <w:p w14:paraId="03291FC9" w14:textId="29A88712" w:rsidR="00F97469" w:rsidRDefault="00E839B4" w:rsidP="00F97469">
      <w:pPr>
        <w:pStyle w:val="ListParagraph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With examples discuss the five f</w:t>
      </w:r>
      <w:r w:rsidRPr="00E839B4">
        <w:rPr>
          <w:rFonts w:ascii="Times New Roman" w:eastAsia="Calibri" w:hAnsi="Times New Roman" w:cs="Times New Roman"/>
          <w:sz w:val="24"/>
          <w:szCs w:val="24"/>
        </w:rPr>
        <w:t xml:space="preserve">undamental values </w:t>
      </w:r>
      <w:r>
        <w:rPr>
          <w:rFonts w:ascii="Times New Roman" w:eastAsia="Calibri" w:hAnsi="Times New Roman" w:cs="Times New Roman"/>
          <w:sz w:val="24"/>
          <w:szCs w:val="24"/>
        </w:rPr>
        <w:t>outlined in the</w:t>
      </w:r>
      <w:r w:rsidRPr="00E839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E839B4">
        <w:rPr>
          <w:rFonts w:ascii="Times New Roman" w:eastAsia="Calibri" w:hAnsi="Times New Roman" w:cs="Times New Roman"/>
          <w:sz w:val="24"/>
          <w:szCs w:val="24"/>
        </w:rPr>
        <w:t xml:space="preserve">nternational </w:t>
      </w:r>
      <w:r>
        <w:rPr>
          <w:rFonts w:ascii="Times New Roman" w:eastAsia="Calibri" w:hAnsi="Times New Roman" w:cs="Times New Roman"/>
          <w:sz w:val="24"/>
          <w:szCs w:val="24"/>
        </w:rPr>
        <w:t>c</w:t>
      </w:r>
      <w:r w:rsidRPr="00E839B4">
        <w:rPr>
          <w:rFonts w:ascii="Times New Roman" w:eastAsia="Calibri" w:hAnsi="Times New Roman" w:cs="Times New Roman"/>
          <w:sz w:val="24"/>
          <w:szCs w:val="24"/>
        </w:rPr>
        <w:t xml:space="preserve">harter for 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 w:rsidRPr="00E839B4">
        <w:rPr>
          <w:rFonts w:ascii="Times New Roman" w:eastAsia="Calibri" w:hAnsi="Times New Roman" w:cs="Times New Roman"/>
          <w:sz w:val="24"/>
          <w:szCs w:val="24"/>
        </w:rPr>
        <w:t xml:space="preserve">uman </w:t>
      </w:r>
      <w:r>
        <w:rPr>
          <w:rFonts w:ascii="Times New Roman" w:eastAsia="Calibri" w:hAnsi="Times New Roman" w:cs="Times New Roman"/>
          <w:sz w:val="24"/>
          <w:szCs w:val="24"/>
        </w:rPr>
        <w:t>v</w:t>
      </w:r>
      <w:r w:rsidRPr="00E839B4">
        <w:rPr>
          <w:rFonts w:ascii="Times New Roman" w:eastAsia="Calibri" w:hAnsi="Times New Roman" w:cs="Times New Roman"/>
          <w:sz w:val="24"/>
          <w:szCs w:val="24"/>
        </w:rPr>
        <w:t xml:space="preserve">alues in 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 w:rsidRPr="00E839B4">
        <w:rPr>
          <w:rFonts w:ascii="Times New Roman" w:eastAsia="Calibri" w:hAnsi="Times New Roman" w:cs="Times New Roman"/>
          <w:sz w:val="24"/>
          <w:szCs w:val="24"/>
        </w:rPr>
        <w:t>ealthcare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C91087">
        <w:rPr>
          <w:rFonts w:ascii="Times New Roman" w:eastAsia="Calibri" w:hAnsi="Times New Roman" w:cs="Times New Roman"/>
          <w:sz w:val="24"/>
          <w:szCs w:val="24"/>
        </w:rPr>
        <w:t>(20 marks)</w:t>
      </w:r>
      <w:r w:rsidR="00501317" w:rsidRPr="00F9746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7DA2932" w14:textId="77777777" w:rsidR="00CE7A39" w:rsidRDefault="00CE7A39" w:rsidP="00CE7A39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14:paraId="4223263D" w14:textId="51E59E03" w:rsidR="00CE7A39" w:rsidRPr="00CE7A39" w:rsidRDefault="00CE7A39" w:rsidP="00CE7A39">
      <w:pPr>
        <w:pStyle w:val="ListParagraph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Cultural relativism</w:t>
      </w:r>
    </w:p>
    <w:p w14:paraId="2D236695" w14:textId="6C193071" w:rsidR="00CE7A39" w:rsidRDefault="00CE7A39" w:rsidP="00CE7A39">
      <w:pPr>
        <w:pStyle w:val="ListParagraph"/>
        <w:numPr>
          <w:ilvl w:val="0"/>
          <w:numId w:val="1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CE7A39">
        <w:rPr>
          <w:rFonts w:ascii="Times New Roman" w:eastAsia="Calibri" w:hAnsi="Times New Roman" w:cs="Times New Roman"/>
          <w:sz w:val="24"/>
          <w:szCs w:val="24"/>
        </w:rPr>
        <w:t>efine cultural relativism</w:t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(2 marks)</w:t>
      </w:r>
    </w:p>
    <w:p w14:paraId="33A37948" w14:textId="51CE8785" w:rsidR="00CE7A39" w:rsidRDefault="00501145" w:rsidP="00CE7A39">
      <w:pPr>
        <w:pStyle w:val="ListParagraph"/>
        <w:numPr>
          <w:ilvl w:val="0"/>
          <w:numId w:val="17"/>
        </w:numPr>
        <w:rPr>
          <w:rFonts w:ascii="Times New Roman" w:eastAsia="Calibri" w:hAnsi="Times New Roman" w:cs="Times New Roman"/>
          <w:sz w:val="24"/>
          <w:szCs w:val="24"/>
        </w:rPr>
      </w:pPr>
      <w:r w:rsidRPr="00501145">
        <w:rPr>
          <w:rFonts w:ascii="Times New Roman" w:eastAsia="Calibri" w:hAnsi="Times New Roman" w:cs="Times New Roman"/>
          <w:sz w:val="24"/>
          <w:szCs w:val="24"/>
        </w:rPr>
        <w:t xml:space="preserve">Examine two </w:t>
      </w:r>
      <w:r>
        <w:rPr>
          <w:rFonts w:ascii="Times New Roman" w:eastAsia="Calibri" w:hAnsi="Times New Roman" w:cs="Times New Roman"/>
          <w:sz w:val="24"/>
          <w:szCs w:val="24"/>
        </w:rPr>
        <w:t>major claims</w:t>
      </w:r>
      <w:r w:rsidRPr="00501145">
        <w:rPr>
          <w:rFonts w:ascii="Times New Roman" w:eastAsia="Calibri" w:hAnsi="Times New Roman" w:cs="Times New Roman"/>
          <w:sz w:val="24"/>
          <w:szCs w:val="24"/>
        </w:rPr>
        <w:t xml:space="preserve"> of cultural relativism, ensuring to incorporate a conclusion into your discussions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CE7A39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CE7A39">
        <w:rPr>
          <w:rFonts w:ascii="Times New Roman" w:eastAsia="Calibri" w:hAnsi="Times New Roman" w:cs="Times New Roman"/>
          <w:sz w:val="24"/>
          <w:szCs w:val="24"/>
        </w:rPr>
        <w:t xml:space="preserve"> marks)</w:t>
      </w:r>
    </w:p>
    <w:p w14:paraId="5BB53B22" w14:textId="33A8C6EF" w:rsidR="00CE7A39" w:rsidRDefault="00CE7A39" w:rsidP="00CE7A39">
      <w:pPr>
        <w:pStyle w:val="ListParagraph"/>
        <w:numPr>
          <w:ilvl w:val="0"/>
          <w:numId w:val="1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Provide a critique of cultural relativism </w:t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(1</w:t>
      </w:r>
      <w:r w:rsidR="00501145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marks)</w:t>
      </w:r>
    </w:p>
    <w:p w14:paraId="3F9D9EA6" w14:textId="77777777" w:rsidR="00107531" w:rsidRPr="00F97469" w:rsidRDefault="00107531" w:rsidP="00107531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14:paraId="0E8E07B2" w14:textId="20770798" w:rsidR="00F97469" w:rsidRDefault="00046612" w:rsidP="00F97469">
      <w:pPr>
        <w:pStyle w:val="ListParagraph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</w:rPr>
      </w:pPr>
      <w:r w:rsidRPr="00046612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>evelop</w:t>
      </w:r>
      <w:r w:rsidRPr="000466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comprehensive </w:t>
      </w:r>
      <w:r w:rsidRPr="00046612">
        <w:rPr>
          <w:rFonts w:ascii="Times New Roman" w:eastAsia="Calibri" w:hAnsi="Times New Roman" w:cs="Times New Roman"/>
          <w:sz w:val="24"/>
          <w:szCs w:val="24"/>
        </w:rPr>
        <w:t>informed consent form for a</w:t>
      </w:r>
      <w:r>
        <w:rPr>
          <w:rFonts w:ascii="Times New Roman" w:eastAsia="Calibri" w:hAnsi="Times New Roman" w:cs="Times New Roman"/>
          <w:sz w:val="24"/>
          <w:szCs w:val="24"/>
        </w:rPr>
        <w:t xml:space="preserve"> research</w:t>
      </w:r>
      <w:r w:rsidRPr="00046612">
        <w:rPr>
          <w:rFonts w:ascii="Times New Roman" w:eastAsia="Calibri" w:hAnsi="Times New Roman" w:cs="Times New Roman"/>
          <w:sz w:val="24"/>
          <w:szCs w:val="24"/>
        </w:rPr>
        <w:t xml:space="preserve"> study that </w:t>
      </w:r>
      <w:r>
        <w:rPr>
          <w:rFonts w:ascii="Times New Roman" w:eastAsia="Calibri" w:hAnsi="Times New Roman" w:cs="Times New Roman"/>
          <w:sz w:val="24"/>
          <w:szCs w:val="24"/>
        </w:rPr>
        <w:t>aims</w:t>
      </w:r>
      <w:r w:rsidRPr="00046612">
        <w:rPr>
          <w:rFonts w:ascii="Times New Roman" w:eastAsia="Calibri" w:hAnsi="Times New Roman" w:cs="Times New Roman"/>
          <w:sz w:val="24"/>
          <w:szCs w:val="24"/>
        </w:rPr>
        <w:t xml:space="preserve"> to assess factors </w:t>
      </w:r>
      <w:r>
        <w:rPr>
          <w:rFonts w:ascii="Times New Roman" w:eastAsia="Calibri" w:hAnsi="Times New Roman" w:cs="Times New Roman"/>
          <w:sz w:val="24"/>
          <w:szCs w:val="24"/>
        </w:rPr>
        <w:t>influencing</w:t>
      </w:r>
      <w:r w:rsidRPr="00046612">
        <w:rPr>
          <w:rFonts w:ascii="Times New Roman" w:eastAsia="Calibri" w:hAnsi="Times New Roman" w:cs="Times New Roman"/>
          <w:sz w:val="24"/>
          <w:szCs w:val="24"/>
        </w:rPr>
        <w:t xml:space="preserve"> teenage pregnancy.</w:t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</w:r>
      <w:r w:rsidR="00A87149">
        <w:rPr>
          <w:rFonts w:ascii="Times New Roman" w:eastAsia="Calibri" w:hAnsi="Times New Roman" w:cs="Times New Roman"/>
          <w:sz w:val="24"/>
          <w:szCs w:val="24"/>
        </w:rPr>
        <w:tab/>
        <w:t>(20 Marks)</w:t>
      </w:r>
    </w:p>
    <w:p w14:paraId="1B32E996" w14:textId="77777777" w:rsidR="00CE7A39" w:rsidRPr="00CE7A39" w:rsidRDefault="00CE7A39" w:rsidP="00CE7A39">
      <w:pPr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53E7584A" w14:textId="77777777" w:rsidR="00605EFA" w:rsidRPr="001F59D9" w:rsidRDefault="00605EFA" w:rsidP="00605EF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763FAF" w14:textId="77777777" w:rsidR="00605EFA" w:rsidRPr="001F59D9" w:rsidRDefault="00605EFA" w:rsidP="00605EF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BB997" w14:textId="77777777" w:rsidR="00BE5FA5" w:rsidRDefault="00BE5FA5"/>
    <w:sectPr w:rsidR="00BE5FA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0980A" w14:textId="77777777" w:rsidR="00BF0F61" w:rsidRDefault="00BF0F61">
      <w:pPr>
        <w:spacing w:after="0" w:line="240" w:lineRule="auto"/>
      </w:pPr>
      <w:r>
        <w:separator/>
      </w:r>
    </w:p>
  </w:endnote>
  <w:endnote w:type="continuationSeparator" w:id="0">
    <w:p w14:paraId="5C0C8DE4" w14:textId="77777777" w:rsidR="00BF0F61" w:rsidRDefault="00BF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2B95FC" w14:textId="77777777" w:rsidR="009C0006" w:rsidRDefault="001C49D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25A7FB" w14:textId="77777777" w:rsidR="009C0006" w:rsidRDefault="009C0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FFEFD" w14:textId="77777777" w:rsidR="00BF0F61" w:rsidRDefault="00BF0F61">
      <w:pPr>
        <w:spacing w:after="0" w:line="240" w:lineRule="auto"/>
      </w:pPr>
      <w:r>
        <w:separator/>
      </w:r>
    </w:p>
  </w:footnote>
  <w:footnote w:type="continuationSeparator" w:id="0">
    <w:p w14:paraId="384B3DCA" w14:textId="77777777" w:rsidR="00BF0F61" w:rsidRDefault="00BF0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0121"/>
    <w:multiLevelType w:val="hybridMultilevel"/>
    <w:tmpl w:val="DF7E7C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982C7F"/>
    <w:multiLevelType w:val="hybridMultilevel"/>
    <w:tmpl w:val="C13463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23B0B"/>
    <w:multiLevelType w:val="hybridMultilevel"/>
    <w:tmpl w:val="CBD43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20718"/>
    <w:multiLevelType w:val="hybridMultilevel"/>
    <w:tmpl w:val="51A0E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82EB9"/>
    <w:multiLevelType w:val="hybridMultilevel"/>
    <w:tmpl w:val="F9CCA6B0"/>
    <w:lvl w:ilvl="0" w:tplc="29E81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3574D"/>
    <w:multiLevelType w:val="hybridMultilevel"/>
    <w:tmpl w:val="6A047C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522790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B5457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F470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4466B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4C4F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946B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78076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9A6168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477B70B9"/>
    <w:multiLevelType w:val="hybridMultilevel"/>
    <w:tmpl w:val="95182EA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9473F"/>
    <w:multiLevelType w:val="hybridMultilevel"/>
    <w:tmpl w:val="0F5A5D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1"/>
  </w:num>
  <w:num w:numId="5">
    <w:abstractNumId w:val="16"/>
  </w:num>
  <w:num w:numId="6">
    <w:abstractNumId w:val="14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0"/>
  </w:num>
  <w:num w:numId="14">
    <w:abstractNumId w:val="7"/>
  </w:num>
  <w:num w:numId="15">
    <w:abstractNumId w:val="1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46612"/>
    <w:rsid w:val="000615DA"/>
    <w:rsid w:val="000D246B"/>
    <w:rsid w:val="000F508B"/>
    <w:rsid w:val="00107531"/>
    <w:rsid w:val="00137B29"/>
    <w:rsid w:val="001C49D4"/>
    <w:rsid w:val="00226716"/>
    <w:rsid w:val="00373914"/>
    <w:rsid w:val="00380E71"/>
    <w:rsid w:val="0039197C"/>
    <w:rsid w:val="003B5E63"/>
    <w:rsid w:val="003E5ABC"/>
    <w:rsid w:val="00412CB9"/>
    <w:rsid w:val="00423A2A"/>
    <w:rsid w:val="00426D16"/>
    <w:rsid w:val="00454CEF"/>
    <w:rsid w:val="00501145"/>
    <w:rsid w:val="00501317"/>
    <w:rsid w:val="00505801"/>
    <w:rsid w:val="005F7902"/>
    <w:rsid w:val="00605EFA"/>
    <w:rsid w:val="00623B14"/>
    <w:rsid w:val="006768F4"/>
    <w:rsid w:val="006A266C"/>
    <w:rsid w:val="006F7BA4"/>
    <w:rsid w:val="00753674"/>
    <w:rsid w:val="007910A0"/>
    <w:rsid w:val="007A1A43"/>
    <w:rsid w:val="007F5449"/>
    <w:rsid w:val="0092471B"/>
    <w:rsid w:val="009403F3"/>
    <w:rsid w:val="00970D76"/>
    <w:rsid w:val="009C0006"/>
    <w:rsid w:val="00A87149"/>
    <w:rsid w:val="00A925DB"/>
    <w:rsid w:val="00BE5FA5"/>
    <w:rsid w:val="00BF0F61"/>
    <w:rsid w:val="00C62C69"/>
    <w:rsid w:val="00C65F27"/>
    <w:rsid w:val="00C91087"/>
    <w:rsid w:val="00CB19EC"/>
    <w:rsid w:val="00CE7A39"/>
    <w:rsid w:val="00D51FE4"/>
    <w:rsid w:val="00D74A98"/>
    <w:rsid w:val="00DC5673"/>
    <w:rsid w:val="00E14BF6"/>
    <w:rsid w:val="00E839B4"/>
    <w:rsid w:val="00ED0F4B"/>
    <w:rsid w:val="00F97469"/>
    <w:rsid w:val="00FD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CDDC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Faith Muhonja</cp:lastModifiedBy>
  <cp:revision>5</cp:revision>
  <dcterms:created xsi:type="dcterms:W3CDTF">2024-03-08T10:29:00Z</dcterms:created>
  <dcterms:modified xsi:type="dcterms:W3CDTF">2024-03-08T12:58:00Z</dcterms:modified>
</cp:coreProperties>
</file>